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6E26" w14:textId="77777777" w:rsidR="00DA21CD" w:rsidRPr="0081309B" w:rsidRDefault="00DA21CD" w:rsidP="00DA21CD">
      <w:pPr>
        <w:widowControl w:val="0"/>
        <w:jc w:val="center"/>
        <w:rPr>
          <w:rFonts w:ascii="Arial" w:hAnsi="Arial"/>
          <w:snapToGrid w:val="0"/>
          <w:color w:val="000000"/>
          <w:sz w:val="32"/>
          <w:lang w:val="en-US"/>
        </w:rPr>
      </w:pPr>
      <w:r w:rsidRPr="0081309B">
        <w:rPr>
          <w:rFonts w:ascii="Arial" w:hAnsi="Arial"/>
          <w:b/>
          <w:snapToGrid w:val="0"/>
          <w:color w:val="000000"/>
          <w:sz w:val="32"/>
          <w:lang w:val="en-US"/>
        </w:rPr>
        <w:t>Riding for the Disabled Association (NSW)</w:t>
      </w:r>
    </w:p>
    <w:p w14:paraId="5476913A" w14:textId="77777777" w:rsidR="00DA21CD" w:rsidRDefault="00DA21CD" w:rsidP="00DA21CD">
      <w:pPr>
        <w:pStyle w:val="Heading1"/>
        <w:jc w:val="center"/>
        <w:rPr>
          <w:sz w:val="24"/>
        </w:rPr>
      </w:pPr>
    </w:p>
    <w:p w14:paraId="63AE4DC9" w14:textId="62756AB9" w:rsidR="00DA21CD" w:rsidRDefault="00DA21CD" w:rsidP="00DA21CD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  <w:r w:rsidRPr="006C7D94">
        <w:rPr>
          <w:rFonts w:ascii="Arial" w:hAnsi="Arial"/>
          <w:b/>
          <w:snapToGrid w:val="0"/>
          <w:color w:val="000000"/>
          <w:sz w:val="24"/>
          <w:lang w:val="en-US"/>
        </w:rPr>
        <w:t>20</w:t>
      </w:r>
      <w:r>
        <w:rPr>
          <w:rFonts w:ascii="Arial" w:hAnsi="Arial"/>
          <w:b/>
          <w:snapToGrid w:val="0"/>
          <w:color w:val="000000"/>
          <w:sz w:val="24"/>
          <w:lang w:val="en-US"/>
        </w:rPr>
        <w:t>2</w:t>
      </w:r>
      <w:r w:rsidR="00B56D19">
        <w:rPr>
          <w:rFonts w:ascii="Arial" w:hAnsi="Arial"/>
          <w:b/>
          <w:snapToGrid w:val="0"/>
          <w:color w:val="000000"/>
          <w:sz w:val="24"/>
          <w:lang w:val="en-US"/>
        </w:rPr>
        <w:t>2</w:t>
      </w:r>
      <w:r w:rsidRPr="006C7D94">
        <w:rPr>
          <w:rFonts w:ascii="Arial" w:hAnsi="Arial"/>
          <w:b/>
          <w:snapToGrid w:val="0"/>
          <w:color w:val="000000"/>
          <w:sz w:val="24"/>
          <w:lang w:val="en-US"/>
        </w:rPr>
        <w:t xml:space="preserve"> </w:t>
      </w:r>
      <w:r w:rsidR="00B56D19">
        <w:rPr>
          <w:rFonts w:ascii="Arial" w:hAnsi="Arial"/>
          <w:b/>
          <w:snapToGrid w:val="0"/>
          <w:color w:val="000000"/>
          <w:sz w:val="24"/>
          <w:lang w:val="en-US"/>
        </w:rPr>
        <w:t>SPECIAL</w:t>
      </w:r>
      <w:r w:rsidRPr="006C7D94">
        <w:rPr>
          <w:rFonts w:ascii="Arial" w:hAnsi="Arial"/>
          <w:b/>
          <w:snapToGrid w:val="0"/>
          <w:color w:val="000000"/>
          <w:sz w:val="24"/>
          <w:lang w:val="en-US"/>
        </w:rPr>
        <w:t xml:space="preserve"> GENERAL MEETING</w:t>
      </w:r>
    </w:p>
    <w:p w14:paraId="4D8C1A97" w14:textId="12E4F577" w:rsidR="00B56D19" w:rsidRDefault="00B56D19" w:rsidP="00DA21CD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</w:p>
    <w:p w14:paraId="7E2792F2" w14:textId="2D00E5D8" w:rsidR="00B56D19" w:rsidRPr="006C7D94" w:rsidRDefault="00B56D19" w:rsidP="00DA21CD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  <w:r>
        <w:rPr>
          <w:rFonts w:ascii="Arial" w:hAnsi="Arial"/>
          <w:b/>
          <w:snapToGrid w:val="0"/>
          <w:color w:val="000000"/>
          <w:sz w:val="24"/>
          <w:lang w:val="en-US"/>
        </w:rPr>
        <w:t>5 MARCH 2022</w:t>
      </w:r>
    </w:p>
    <w:p w14:paraId="30EB118E" w14:textId="77777777" w:rsidR="00DA21CD" w:rsidRPr="006C7D94" w:rsidRDefault="00DA21CD" w:rsidP="00DA21CD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</w:p>
    <w:p w14:paraId="450D3FE4" w14:textId="77777777" w:rsidR="00DA21CD" w:rsidRPr="006C7D94" w:rsidRDefault="00DA21CD" w:rsidP="00DA21CD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  <w:r w:rsidRPr="006C7D94">
        <w:rPr>
          <w:rFonts w:ascii="Arial" w:hAnsi="Arial"/>
          <w:b/>
          <w:snapToGrid w:val="0"/>
          <w:color w:val="000000"/>
          <w:sz w:val="24"/>
          <w:lang w:val="en-US"/>
        </w:rPr>
        <w:t>FORM OF APPOINTMENT OF PROXY</w:t>
      </w:r>
    </w:p>
    <w:p w14:paraId="2858D65C" w14:textId="75B8BB26" w:rsidR="00DA21CD" w:rsidRDefault="00DA21CD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Arial" w:hAnsi="Arial"/>
        </w:rPr>
      </w:pPr>
    </w:p>
    <w:p w14:paraId="4AF0A008" w14:textId="77777777" w:rsidR="00B56D19" w:rsidRDefault="00B56D19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Arial" w:hAnsi="Arial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544"/>
        <w:gridCol w:w="1423"/>
        <w:gridCol w:w="3113"/>
        <w:gridCol w:w="965"/>
      </w:tblGrid>
      <w:tr w:rsidR="00DA21CD" w:rsidRPr="00DA21CD" w14:paraId="6F72D4AB" w14:textId="77777777" w:rsidTr="00DA21CD">
        <w:tc>
          <w:tcPr>
            <w:tcW w:w="420" w:type="dxa"/>
            <w:tcBorders>
              <w:bottom w:val="nil"/>
            </w:tcBorders>
          </w:tcPr>
          <w:p w14:paraId="73245AAA" w14:textId="77777777" w:rsidR="00DA21CD" w:rsidRP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I</w:t>
            </w:r>
            <w:r w:rsidR="0081309B">
              <w:rPr>
                <w:rFonts w:asciiTheme="minorHAnsi" w:hAnsiTheme="minorHAnsi" w:cstheme="minorHAnsi"/>
                <w:sz w:val="28"/>
              </w:rPr>
              <w:t>,</w:t>
            </w:r>
          </w:p>
        </w:tc>
        <w:tc>
          <w:tcPr>
            <w:tcW w:w="3544" w:type="dxa"/>
          </w:tcPr>
          <w:p w14:paraId="54B72464" w14:textId="77777777" w:rsidR="00DA21CD" w:rsidRP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3" w:type="dxa"/>
            <w:tcBorders>
              <w:bottom w:val="nil"/>
            </w:tcBorders>
          </w:tcPr>
          <w:p w14:paraId="10FBFB41" w14:textId="77777777" w:rsidR="00DA21CD" w:rsidRP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Theme="minorHAnsi" w:hAnsiTheme="minorHAnsi" w:cstheme="minorHAnsi"/>
                <w:sz w:val="28"/>
              </w:rPr>
            </w:pPr>
            <w:r w:rsidRPr="00DA21CD">
              <w:rPr>
                <w:rFonts w:asciiTheme="minorHAnsi" w:hAnsiTheme="minorHAnsi" w:cstheme="minorHAnsi"/>
                <w:sz w:val="28"/>
              </w:rPr>
              <w:t>being the</w:t>
            </w:r>
          </w:p>
        </w:tc>
        <w:tc>
          <w:tcPr>
            <w:tcW w:w="3113" w:type="dxa"/>
          </w:tcPr>
          <w:p w14:paraId="2DE2A7CF" w14:textId="77777777" w:rsidR="00DA21CD" w:rsidRP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14:paraId="6B4C76B4" w14:textId="77777777" w:rsidR="00DA21CD" w:rsidRP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Theme="minorHAnsi" w:hAnsiTheme="minorHAnsi" w:cstheme="minorHAnsi"/>
                <w:sz w:val="28"/>
              </w:rPr>
            </w:pPr>
            <w:r w:rsidRPr="00DA21CD">
              <w:rPr>
                <w:rFonts w:asciiTheme="minorHAnsi" w:hAnsiTheme="minorHAnsi" w:cstheme="minorHAnsi"/>
                <w:sz w:val="28"/>
              </w:rPr>
              <w:t>of the</w:t>
            </w:r>
          </w:p>
        </w:tc>
      </w:tr>
    </w:tbl>
    <w:p w14:paraId="235598F0" w14:textId="77777777" w:rsidR="00DA21CD" w:rsidRPr="0081309B" w:rsidRDefault="00DA21CD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Arial" w:hAnsi="Arial"/>
          <w:sz w:val="2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650"/>
      </w:tblGrid>
      <w:tr w:rsidR="00DA21CD" w14:paraId="7E094B92" w14:textId="77777777" w:rsidTr="00DA21CD">
        <w:tc>
          <w:tcPr>
            <w:tcW w:w="4390" w:type="dxa"/>
          </w:tcPr>
          <w:p w14:paraId="25D8E98F" w14:textId="77777777" w:rsidR="00DA21CD" w:rsidRPr="00F07EF8" w:rsidRDefault="00DA21CD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  <w:rPr>
                <w:rFonts w:ascii="Times New Roman" w:hAnsi="Times New Roman"/>
              </w:rPr>
            </w:pPr>
            <w:r w:rsidRPr="00F07EF8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425" w:type="dxa"/>
          </w:tcPr>
          <w:p w14:paraId="0D84D989" w14:textId="77777777" w:rsidR="00DA21CD" w:rsidRDefault="00DA21CD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</w:pPr>
          </w:p>
        </w:tc>
        <w:tc>
          <w:tcPr>
            <w:tcW w:w="4650" w:type="dxa"/>
          </w:tcPr>
          <w:p w14:paraId="3C9A144B" w14:textId="77777777" w:rsidR="00DA21CD" w:rsidRPr="00F07EF8" w:rsidRDefault="00DA21CD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  <w:rPr>
                <w:rFonts w:ascii="Times New Roman" w:hAnsi="Times New Roman"/>
              </w:rPr>
            </w:pPr>
            <w:r w:rsidRPr="00F07EF8">
              <w:rPr>
                <w:rFonts w:ascii="Times New Roman" w:hAnsi="Times New Roman"/>
                <w:sz w:val="16"/>
              </w:rPr>
              <w:t>Position at Centre</w:t>
            </w:r>
          </w:p>
        </w:tc>
      </w:tr>
    </w:tbl>
    <w:p w14:paraId="45A5276F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sz w:val="16"/>
        </w:rPr>
      </w:pPr>
      <w:r>
        <w:t xml:space="preserve"> 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"/>
        <w:gridCol w:w="3833"/>
        <w:gridCol w:w="900"/>
        <w:gridCol w:w="174"/>
      </w:tblGrid>
      <w:tr w:rsidR="00D477EF" w:rsidRPr="0081309B" w14:paraId="627F66AE" w14:textId="77777777" w:rsidTr="0081309B">
        <w:tc>
          <w:tcPr>
            <w:tcW w:w="4820" w:type="dxa"/>
          </w:tcPr>
          <w:p w14:paraId="6BE6AFDA" w14:textId="77777777" w:rsidR="00D477EF" w:rsidRPr="0081309B" w:rsidRDefault="00D477EF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Arial" w:hAnsi="Arial" w:cs="Arial"/>
                <w:sz w:val="24"/>
                <w:u w:val="single"/>
              </w:rPr>
            </w:pPr>
            <w:r w:rsidRPr="0081309B">
              <w:rPr>
                <w:rFonts w:ascii="Arial" w:hAnsi="Arial" w:cs="Arial"/>
                <w:sz w:val="24"/>
              </w:rPr>
              <w:t>Riding for the Disabled Association (NSW)</w:t>
            </w:r>
          </w:p>
        </w:tc>
        <w:tc>
          <w:tcPr>
            <w:tcW w:w="3882" w:type="dxa"/>
            <w:gridSpan w:val="2"/>
            <w:tcBorders>
              <w:bottom w:val="dashed" w:sz="4" w:space="0" w:color="auto"/>
            </w:tcBorders>
          </w:tcPr>
          <w:p w14:paraId="0BF538EE" w14:textId="77777777" w:rsidR="00D477EF" w:rsidRPr="0081309B" w:rsidRDefault="00D477EF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074" w:type="dxa"/>
            <w:gridSpan w:val="2"/>
          </w:tcPr>
          <w:p w14:paraId="5995CA51" w14:textId="77777777" w:rsidR="00D477EF" w:rsidRPr="0081309B" w:rsidRDefault="00D477EF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Arial" w:hAnsi="Arial" w:cs="Arial"/>
                <w:sz w:val="24"/>
                <w:u w:val="single"/>
              </w:rPr>
            </w:pPr>
            <w:r w:rsidRPr="0081309B">
              <w:rPr>
                <w:rFonts w:ascii="Arial" w:hAnsi="Arial" w:cs="Arial"/>
                <w:sz w:val="24"/>
              </w:rPr>
              <w:t>Centre</w:t>
            </w:r>
          </w:p>
        </w:tc>
      </w:tr>
      <w:tr w:rsidR="00DA21CD" w14:paraId="40A63C01" w14:textId="77777777" w:rsidTr="0081309B">
        <w:trPr>
          <w:gridAfter w:val="1"/>
          <w:wAfter w:w="174" w:type="dxa"/>
        </w:trPr>
        <w:tc>
          <w:tcPr>
            <w:tcW w:w="4869" w:type="dxa"/>
            <w:gridSpan w:val="2"/>
          </w:tcPr>
          <w:p w14:paraId="4C931892" w14:textId="77777777" w:rsidR="00DA21CD" w:rsidRDefault="00DA21CD" w:rsidP="00DA21CD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4733" w:type="dxa"/>
            <w:gridSpan w:val="2"/>
          </w:tcPr>
          <w:p w14:paraId="42228071" w14:textId="77777777" w:rsidR="00DA21CD" w:rsidRDefault="00D477EF" w:rsidP="00D477EF">
            <w:pPr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sz w:val="16"/>
              </w:rPr>
              <w:t>Name of Centre</w:t>
            </w:r>
          </w:p>
        </w:tc>
      </w:tr>
    </w:tbl>
    <w:p w14:paraId="4458BABE" w14:textId="77777777" w:rsidR="00DA21CD" w:rsidRDefault="00DA21CD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Arial" w:hAnsi="Arial"/>
          <w:sz w:val="24"/>
          <w:u w:val="single"/>
        </w:rPr>
      </w:pPr>
    </w:p>
    <w:p w14:paraId="1B00F6B3" w14:textId="4BDB7C4E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t xml:space="preserve">declare that no representative of the Centre will be attending the </w:t>
      </w:r>
      <w:r w:rsidR="00B56D19">
        <w:t>Special</w:t>
      </w:r>
      <w:r>
        <w:t xml:space="preserve"> Annual General Meeting of the Association on Saturday </w:t>
      </w:r>
      <w:r w:rsidR="00B56D19">
        <w:t>5</w:t>
      </w:r>
      <w:r w:rsidR="00B56D19" w:rsidRPr="00B56D19">
        <w:rPr>
          <w:vertAlign w:val="superscript"/>
        </w:rPr>
        <w:t>th</w:t>
      </w:r>
      <w:r w:rsidR="00B56D19">
        <w:t xml:space="preserve"> March</w:t>
      </w:r>
      <w:r>
        <w:t xml:space="preserve"> 20</w:t>
      </w:r>
      <w:r w:rsidR="00747BB4">
        <w:t>2</w:t>
      </w:r>
      <w:r w:rsidR="00B56D19">
        <w:t>2</w:t>
      </w:r>
      <w:r>
        <w:t>.</w:t>
      </w:r>
    </w:p>
    <w:p w14:paraId="0F04E52E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49D8D95F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t>The Centre hereby appoints:</w:t>
      </w:r>
    </w:p>
    <w:p w14:paraId="1F17EC2D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73CC4BF1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b/>
          <w:i/>
        </w:rPr>
      </w:pPr>
      <w:r>
        <w:rPr>
          <w:b/>
          <w:i/>
        </w:rPr>
        <w:t>TICK ONE BOX</w:t>
      </w:r>
    </w:p>
    <w:p w14:paraId="7F8A5555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27F791" wp14:editId="3C5168FE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274320" cy="274320"/>
                <wp:effectExtent l="7620" t="6985" r="1333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F80F" w14:textId="77777777" w:rsidR="00DA21CD" w:rsidRDefault="00DA21CD" w:rsidP="00DA2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7F7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pt;margin-top:3.4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" o:allowincell="f">
                <v:textbox>
                  <w:txbxContent>
                    <w:p w14:paraId="1719F80F" w14:textId="77777777" w:rsidR="00DA21CD" w:rsidRDefault="00DA21CD" w:rsidP="00DA21CD"/>
                  </w:txbxContent>
                </v:textbox>
              </v:shape>
            </w:pict>
          </mc:Fallback>
        </mc:AlternateContent>
      </w:r>
    </w:p>
    <w:p w14:paraId="78F89696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73B5EA4E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2977"/>
        <w:gridCol w:w="1134"/>
      </w:tblGrid>
      <w:tr w:rsidR="00D477EF" w14:paraId="17ACE355" w14:textId="77777777" w:rsidTr="00D477EF">
        <w:tc>
          <w:tcPr>
            <w:tcW w:w="3397" w:type="dxa"/>
            <w:tcBorders>
              <w:bottom w:val="dashed" w:sz="4" w:space="0" w:color="auto"/>
            </w:tcBorders>
          </w:tcPr>
          <w:p w14:paraId="24EAAF3E" w14:textId="77777777" w:rsidR="00D477EF" w:rsidRDefault="00D477EF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</w:pPr>
          </w:p>
        </w:tc>
        <w:tc>
          <w:tcPr>
            <w:tcW w:w="2268" w:type="dxa"/>
          </w:tcPr>
          <w:p w14:paraId="5A51AF92" w14:textId="77777777" w:rsidR="00D477EF" w:rsidRDefault="00D477EF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</w:pPr>
            <w:r>
              <w:t>of the RDA (NSW)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0AC949E9" w14:textId="77777777" w:rsidR="00D477EF" w:rsidRDefault="00D477EF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</w:pPr>
          </w:p>
        </w:tc>
        <w:tc>
          <w:tcPr>
            <w:tcW w:w="1134" w:type="dxa"/>
          </w:tcPr>
          <w:p w14:paraId="67252943" w14:textId="77777777" w:rsidR="00D477EF" w:rsidRDefault="00D477EF" w:rsidP="00D477EF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</w:pPr>
            <w:r>
              <w:t>Centre</w:t>
            </w:r>
          </w:p>
        </w:tc>
      </w:tr>
      <w:tr w:rsidR="00D477EF" w:rsidRPr="00F07EF8" w14:paraId="4ABD32F0" w14:textId="77777777" w:rsidTr="00D477EF">
        <w:tc>
          <w:tcPr>
            <w:tcW w:w="3397" w:type="dxa"/>
            <w:tcBorders>
              <w:top w:val="dashed" w:sz="4" w:space="0" w:color="auto"/>
            </w:tcBorders>
          </w:tcPr>
          <w:p w14:paraId="5E99EE3F" w14:textId="77777777" w:rsidR="00D477EF" w:rsidRPr="00F07EF8" w:rsidRDefault="00D477EF" w:rsidP="00D477EF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  <w:rPr>
                <w:rFonts w:ascii="Times New Roman" w:hAnsi="Times New Roman"/>
              </w:rPr>
            </w:pPr>
            <w:r w:rsidRPr="00F07EF8">
              <w:rPr>
                <w:rFonts w:ascii="Times New Roman" w:hAnsi="Times New Roman"/>
                <w:sz w:val="16"/>
              </w:rPr>
              <w:t>Name of person to hold the Proxy</w:t>
            </w:r>
          </w:p>
        </w:tc>
        <w:tc>
          <w:tcPr>
            <w:tcW w:w="2268" w:type="dxa"/>
          </w:tcPr>
          <w:p w14:paraId="5255D3D5" w14:textId="77777777" w:rsidR="00D477EF" w:rsidRPr="00F07EF8" w:rsidRDefault="00D477EF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41AC7044" w14:textId="77777777" w:rsidR="00D477EF" w:rsidRPr="00F07EF8" w:rsidRDefault="00D477EF" w:rsidP="00D477EF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jc w:val="center"/>
              <w:rPr>
                <w:rFonts w:ascii="Times New Roman" w:hAnsi="Times New Roman"/>
              </w:rPr>
            </w:pPr>
            <w:r w:rsidRPr="00F07EF8">
              <w:rPr>
                <w:rFonts w:ascii="Times New Roman" w:hAnsi="Times New Roman"/>
                <w:sz w:val="16"/>
              </w:rPr>
              <w:t>Name of Centre</w:t>
            </w:r>
          </w:p>
        </w:tc>
        <w:tc>
          <w:tcPr>
            <w:tcW w:w="1134" w:type="dxa"/>
          </w:tcPr>
          <w:p w14:paraId="0F5BAB09" w14:textId="77777777" w:rsidR="00D477EF" w:rsidRPr="00F07EF8" w:rsidRDefault="00D477EF" w:rsidP="00DA21CD">
            <w:pPr>
              <w:pStyle w:val="ReplyForwardHeaders"/>
              <w:tabs>
                <w:tab w:val="left" w:pos="567"/>
                <w:tab w:val="left" w:pos="1276"/>
                <w:tab w:val="left" w:pos="1843"/>
                <w:tab w:val="center" w:pos="8222"/>
              </w:tabs>
              <w:rPr>
                <w:rFonts w:ascii="Times New Roman" w:hAnsi="Times New Roman"/>
              </w:rPr>
            </w:pPr>
          </w:p>
        </w:tc>
      </w:tr>
    </w:tbl>
    <w:p w14:paraId="575803A4" w14:textId="77777777" w:rsidR="00D477EF" w:rsidRPr="00F07EF8" w:rsidRDefault="00D477EF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Times New Roman" w:hAnsi="Times New Roman"/>
        </w:rPr>
      </w:pPr>
    </w:p>
    <w:p w14:paraId="66909E57" w14:textId="77777777" w:rsidR="00DA21CD" w:rsidRDefault="00DA21CD" w:rsidP="0081309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14:paraId="551761CC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sz w:val="36"/>
        </w:rPr>
      </w:pPr>
      <w:r>
        <w:rPr>
          <w:sz w:val="36"/>
        </w:rPr>
        <w:t>OR</w:t>
      </w:r>
    </w:p>
    <w:p w14:paraId="7D0FA20D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35A0BB" wp14:editId="1663F237">
                <wp:simplePos x="0" y="0"/>
                <wp:positionH relativeFrom="column">
                  <wp:posOffset>11430</wp:posOffset>
                </wp:positionH>
                <wp:positionV relativeFrom="paragraph">
                  <wp:posOffset>136525</wp:posOffset>
                </wp:positionV>
                <wp:extent cx="274320" cy="274320"/>
                <wp:effectExtent l="7620" t="6985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0871" w14:textId="77777777" w:rsidR="00DA21CD" w:rsidRDefault="00DA21CD" w:rsidP="00DA2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A0BB" id="Text Box 2" o:spid="_x0000_s1027" type="#_x0000_t202" style="position:absolute;left:0;text-align:left;margin-left:.9pt;margin-top:10.7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" o:allowincell="f">
                <v:textbox>
                  <w:txbxContent>
                    <w:p w14:paraId="03220871" w14:textId="77777777" w:rsidR="00DA21CD" w:rsidRDefault="00DA21CD" w:rsidP="00DA21CD"/>
                  </w:txbxContent>
                </v:textbox>
              </v:shape>
            </w:pict>
          </mc:Fallback>
        </mc:AlternateContent>
      </w:r>
    </w:p>
    <w:p w14:paraId="5BC8CFD9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tab/>
      </w:r>
      <w:r>
        <w:tab/>
        <w:t>The Chair of the meeting</w:t>
      </w:r>
    </w:p>
    <w:p w14:paraId="41DA8CE0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785B4D6E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61B66FEB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t>To vote on behalf of the Centre at the meeting and at any adjournment of that meeting.</w:t>
      </w:r>
    </w:p>
    <w:p w14:paraId="2EF0670F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57AE7860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5B4CD11E" w14:textId="77777777" w:rsidR="00DA21CD" w:rsidRDefault="00DA21CD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</w:t>
      </w:r>
      <w:r>
        <w:rPr>
          <w:rFonts w:ascii="Arial" w:hAnsi="Arial"/>
          <w:sz w:val="24"/>
        </w:rPr>
        <w:tab/>
        <w:t>………………………………</w:t>
      </w:r>
    </w:p>
    <w:p w14:paraId="2CFF485D" w14:textId="77777777" w:rsidR="00DA21CD" w:rsidRPr="00F07EF8" w:rsidRDefault="00DA21CD" w:rsidP="00DA21CD">
      <w:pPr>
        <w:tabs>
          <w:tab w:val="left" w:pos="567"/>
          <w:tab w:val="left" w:pos="1276"/>
          <w:tab w:val="left" w:pos="1843"/>
          <w:tab w:val="center" w:pos="8222"/>
        </w:tabs>
        <w:ind w:left="-567"/>
        <w:rPr>
          <w:sz w:val="16"/>
        </w:rPr>
      </w:pPr>
      <w:r w:rsidRPr="003733A6">
        <w:rPr>
          <w:rFonts w:ascii="Arial" w:hAnsi="Arial"/>
          <w:sz w:val="16"/>
        </w:rPr>
        <w:tab/>
      </w:r>
      <w:r w:rsidRPr="00F07EF8">
        <w:rPr>
          <w:sz w:val="16"/>
        </w:rPr>
        <w:t>Signature of Centre appointing proxy</w:t>
      </w:r>
      <w:r w:rsidRPr="00F07EF8">
        <w:rPr>
          <w:sz w:val="16"/>
        </w:rPr>
        <w:tab/>
        <w:t>Date</w:t>
      </w:r>
    </w:p>
    <w:p w14:paraId="5887D0CE" w14:textId="58F1CB24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Times New Roman" w:hAnsi="Times New Roman"/>
        </w:rPr>
      </w:pPr>
    </w:p>
    <w:p w14:paraId="4F0B0B2E" w14:textId="77777777" w:rsidR="00B56D19" w:rsidRPr="00F07EF8" w:rsidRDefault="00B56D19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rFonts w:ascii="Times New Roman" w:hAnsi="Times New Roman"/>
        </w:rPr>
      </w:pPr>
    </w:p>
    <w:p w14:paraId="6D625170" w14:textId="77777777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  <w:rPr>
          <w:i/>
        </w:rPr>
      </w:pPr>
      <w:r>
        <w:rPr>
          <w:i/>
        </w:rPr>
        <w:t>NOTE: A proxy vote may not be given to a person who is not a member of a Centre.</w:t>
      </w:r>
    </w:p>
    <w:p w14:paraId="6FDB3763" w14:textId="3E3C937A" w:rsidR="00DA21CD" w:rsidRDefault="00DA21CD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34F292AD" w14:textId="77777777" w:rsidR="00B56D19" w:rsidRDefault="00B56D19" w:rsidP="00DA21CD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4FAB40FC" w14:textId="77777777" w:rsidR="00B56D19" w:rsidRDefault="00B56D19" w:rsidP="0081309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47E8BAFD" w14:textId="4DDC4EA9" w:rsidR="00DA21CD" w:rsidRDefault="00DA21CD" w:rsidP="0081309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567"/>
          <w:tab w:val="left" w:pos="1276"/>
          <w:tab w:val="left" w:pos="1843"/>
          <w:tab w:val="center" w:pos="8222"/>
        </w:tabs>
        <w:ind w:left="-567"/>
      </w:pPr>
      <w:r>
        <w:t xml:space="preserve">This proxy form </w:t>
      </w:r>
      <w:r w:rsidR="00B56D19">
        <w:t>is to</w:t>
      </w:r>
      <w:r>
        <w:t xml:space="preserve"> be sent to the </w:t>
      </w:r>
      <w:r>
        <w:rPr>
          <w:b/>
        </w:rPr>
        <w:t>Company Secretary</w:t>
      </w:r>
      <w:r w:rsidR="001815BA">
        <w:rPr>
          <w:b/>
        </w:rPr>
        <w:t>,</w:t>
      </w:r>
      <w:r>
        <w:rPr>
          <w:b/>
        </w:rPr>
        <w:t xml:space="preserve"> RDA (NSW)</w:t>
      </w:r>
      <w:r>
        <w:t xml:space="preserve"> to be received at </w:t>
      </w:r>
      <w:hyperlink r:id="rId6" w:history="1">
        <w:r w:rsidR="00B56D19" w:rsidRPr="000F6CA4">
          <w:rPr>
            <w:rStyle w:val="Hyperlink"/>
          </w:rPr>
          <w:t>stateoffice@rdansw.org.au</w:t>
        </w:r>
      </w:hyperlink>
      <w:r w:rsidR="00B56D19">
        <w:t xml:space="preserve"> </w:t>
      </w:r>
      <w:bookmarkStart w:id="0" w:name="_GoBack"/>
      <w:bookmarkEnd w:id="0"/>
      <w:r>
        <w:t xml:space="preserve"> before </w:t>
      </w:r>
      <w:r w:rsidRPr="000633C5">
        <w:rPr>
          <w:b/>
        </w:rPr>
        <w:t xml:space="preserve">5pm </w:t>
      </w:r>
      <w:r w:rsidR="00B56D19">
        <w:rPr>
          <w:b/>
        </w:rPr>
        <w:t>Friday</w:t>
      </w:r>
      <w:r>
        <w:rPr>
          <w:b/>
        </w:rPr>
        <w:t xml:space="preserve"> </w:t>
      </w:r>
      <w:r w:rsidR="00B56D19">
        <w:rPr>
          <w:b/>
        </w:rPr>
        <w:t>4</w:t>
      </w:r>
      <w:r>
        <w:rPr>
          <w:b/>
        </w:rPr>
        <w:t xml:space="preserve"> </w:t>
      </w:r>
      <w:r w:rsidR="00B56D19">
        <w:rPr>
          <w:b/>
        </w:rPr>
        <w:t>March</w:t>
      </w:r>
      <w:r>
        <w:rPr>
          <w:b/>
        </w:rPr>
        <w:t xml:space="preserve"> 20</w:t>
      </w:r>
      <w:r w:rsidR="0081309B">
        <w:rPr>
          <w:b/>
        </w:rPr>
        <w:t>2</w:t>
      </w:r>
      <w:r w:rsidR="00B56D19">
        <w:rPr>
          <w:b/>
        </w:rPr>
        <w:t>2</w:t>
      </w:r>
      <w:r>
        <w:rPr>
          <w:b/>
        </w:rPr>
        <w:t>.</w:t>
      </w:r>
    </w:p>
    <w:p w14:paraId="299D9750" w14:textId="77E8D5BD" w:rsidR="00DA21CD" w:rsidRDefault="00DA21CD" w:rsidP="0081309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3A5CBDD4" w14:textId="77777777" w:rsidR="00B56D19" w:rsidRDefault="00B56D19" w:rsidP="0081309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567"/>
          <w:tab w:val="left" w:pos="1276"/>
          <w:tab w:val="left" w:pos="1843"/>
          <w:tab w:val="center" w:pos="8222"/>
        </w:tabs>
        <w:ind w:left="-567"/>
      </w:pPr>
    </w:p>
    <w:p w14:paraId="501EA8E0" w14:textId="77777777" w:rsidR="00BE7D84" w:rsidRDefault="00BE7D84"/>
    <w:sectPr w:rsidR="00BE7D84" w:rsidSect="00DA21CD">
      <w:headerReference w:type="default" r:id="rId7"/>
      <w:pgSz w:w="11906" w:h="16838"/>
      <w:pgMar w:top="1560" w:right="991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B91C" w14:textId="77777777" w:rsidR="00DA21CD" w:rsidRDefault="00DA21CD" w:rsidP="00DA21CD">
      <w:r>
        <w:separator/>
      </w:r>
    </w:p>
  </w:endnote>
  <w:endnote w:type="continuationSeparator" w:id="0">
    <w:p w14:paraId="16494FD9" w14:textId="77777777" w:rsidR="00DA21CD" w:rsidRDefault="00DA21CD" w:rsidP="00DA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D803" w14:textId="77777777" w:rsidR="00DA21CD" w:rsidRDefault="00DA21CD" w:rsidP="00DA21CD">
      <w:r>
        <w:separator/>
      </w:r>
    </w:p>
  </w:footnote>
  <w:footnote w:type="continuationSeparator" w:id="0">
    <w:p w14:paraId="293135C5" w14:textId="77777777" w:rsidR="00DA21CD" w:rsidRDefault="00DA21CD" w:rsidP="00DA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E31B" w14:textId="77777777" w:rsidR="00DA21CD" w:rsidRDefault="00DA21CD">
    <w:pPr>
      <w:pStyle w:val="Header"/>
    </w:pPr>
    <w:r>
      <w:rPr>
        <w:noProof/>
      </w:rPr>
      <w:drawing>
        <wp:inline distT="0" distB="0" distL="0" distR="0" wp14:anchorId="73F4B7AD" wp14:editId="0E375AA4">
          <wp:extent cx="5731510" cy="1020235"/>
          <wp:effectExtent l="0" t="0" r="2540" b="8890"/>
          <wp:docPr id="18" name="Picture 18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D"/>
    <w:rsid w:val="001815BA"/>
    <w:rsid w:val="004933CE"/>
    <w:rsid w:val="00747BB4"/>
    <w:rsid w:val="0081309B"/>
    <w:rsid w:val="008B74F6"/>
    <w:rsid w:val="00A2312E"/>
    <w:rsid w:val="00B56D19"/>
    <w:rsid w:val="00BE7D84"/>
    <w:rsid w:val="00D477EF"/>
    <w:rsid w:val="00D622BB"/>
    <w:rsid w:val="00DA21CD"/>
    <w:rsid w:val="00F07EF8"/>
    <w:rsid w:val="00F105AA"/>
    <w:rsid w:val="00F56263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BCFD2D"/>
  <w15:chartTrackingRefBased/>
  <w15:docId w15:val="{E55FEDC2-B533-4FB0-A6A0-10D3160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1C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21CD"/>
    <w:pPr>
      <w:keepNext/>
      <w:outlineLvl w:val="0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1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21CD"/>
  </w:style>
  <w:style w:type="paragraph" w:styleId="Footer">
    <w:name w:val="footer"/>
    <w:basedOn w:val="Normal"/>
    <w:link w:val="FooterChar"/>
    <w:uiPriority w:val="99"/>
    <w:unhideWhenUsed/>
    <w:rsid w:val="00DA21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21CD"/>
  </w:style>
  <w:style w:type="character" w:customStyle="1" w:styleId="Heading1Char">
    <w:name w:val="Heading 1 Char"/>
    <w:basedOn w:val="DefaultParagraphFont"/>
    <w:link w:val="Heading1"/>
    <w:rsid w:val="00DA21CD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ReplyForwardHeaders">
    <w:name w:val="Reply/Forward Headers"/>
    <w:basedOn w:val="Normal"/>
    <w:rsid w:val="00DA21CD"/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39"/>
    <w:rsid w:val="00DA21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eoffice@rdansw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</dc:creator>
  <cp:keywords/>
  <dc:description/>
  <cp:lastModifiedBy>Joe O</cp:lastModifiedBy>
  <cp:revision>4</cp:revision>
  <cp:lastPrinted>2021-03-21T04:55:00Z</cp:lastPrinted>
  <dcterms:created xsi:type="dcterms:W3CDTF">2022-03-03T07:20:00Z</dcterms:created>
  <dcterms:modified xsi:type="dcterms:W3CDTF">2022-03-03T07:29:00Z</dcterms:modified>
</cp:coreProperties>
</file>